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41" w:rsidRPr="00A72153" w:rsidRDefault="00791C41" w:rsidP="00791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 группа!</w:t>
      </w:r>
    </w:p>
    <w:p w:rsidR="00791C41" w:rsidRPr="00A72153" w:rsidRDefault="00791C41" w:rsidP="00791C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C41" w:rsidRDefault="00791C41" w:rsidP="00791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выполняем</w:t>
      </w: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работу, рассчитанную на два часа</w:t>
      </w: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1C41" w:rsidRDefault="00791C41" w:rsidP="00791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пугайтесь сложных, на первый взгляд, заданий!</w:t>
      </w:r>
    </w:p>
    <w:p w:rsidR="00791C41" w:rsidRPr="00DC1FC9" w:rsidRDefault="00791C41" w:rsidP="00791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791C41" w:rsidRPr="00A72153" w:rsidRDefault="00791C41" w:rsidP="00791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791C41" w:rsidRPr="00A72153" w:rsidRDefault="00791C41" w:rsidP="00791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:rsidR="00791C41" w:rsidRPr="00A72153" w:rsidRDefault="00791C41" w:rsidP="00791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Ваших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четов</w:t>
      </w: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 электронной почты </w:t>
      </w:r>
      <w:hyperlink r:id="rId5" w:history="1">
        <w:proofErr w:type="spellStart"/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nastenkapo</w:t>
        </w:r>
        <w:proofErr w:type="spellEnd"/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91C41" w:rsidRPr="00A72153" w:rsidRDefault="00791C41" w:rsidP="00791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791C41" w:rsidRPr="00A72153" w:rsidRDefault="00791C41" w:rsidP="00791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C41" w:rsidRPr="00A72153" w:rsidRDefault="00791C41" w:rsidP="00791C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 № 32</w:t>
      </w:r>
      <w:r w:rsidRPr="00A72153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</w:p>
    <w:p w:rsidR="00791C41" w:rsidRDefault="00791C41" w:rsidP="00791C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719">
        <w:rPr>
          <w:rFonts w:ascii="Times New Roman" w:eastAsia="Calibri" w:hAnsi="Times New Roman" w:cs="Times New Roman"/>
          <w:sz w:val="28"/>
          <w:szCs w:val="28"/>
        </w:rPr>
        <w:t>«</w:t>
      </w:r>
      <w:r w:rsidRPr="00791C41">
        <w:rPr>
          <w:rFonts w:ascii="Times New Roman" w:eastAsia="Calibri" w:hAnsi="Times New Roman" w:cs="Times New Roman"/>
          <w:sz w:val="28"/>
          <w:szCs w:val="28"/>
        </w:rPr>
        <w:t>ИСПОЛЬЗОВАНИЕ СВОЙСТВ И ГРАФИКОВ ФУНКЦИЙ ДЛЯ РЕШЕНИЯ УРАВНЕНИЙ</w:t>
      </w:r>
      <w:r w:rsidRPr="00E01719">
        <w:rPr>
          <w:rFonts w:ascii="Times New Roman" w:eastAsia="Calibri" w:hAnsi="Times New Roman" w:cs="Times New Roman"/>
          <w:sz w:val="28"/>
          <w:szCs w:val="28"/>
        </w:rPr>
        <w:t>»</w:t>
      </w:r>
      <w:r w:rsidRPr="00A72153">
        <w:rPr>
          <w:rFonts w:ascii="Times New Roman" w:eastAsia="Calibri" w:hAnsi="Times New Roman" w:cs="Times New Roman"/>
          <w:sz w:val="28"/>
          <w:szCs w:val="28"/>
        </w:rPr>
        <w:t xml:space="preserve"> (2 ЧАСА)</w:t>
      </w:r>
    </w:p>
    <w:p w:rsidR="00791C41" w:rsidRDefault="00791C41" w:rsidP="00791C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C41" w:rsidRDefault="00791C41" w:rsidP="00791C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41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  <w:r w:rsidR="001229A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791C41">
        <w:rPr>
          <w:rFonts w:ascii="Times New Roman" w:eastAsia="Calibri" w:hAnsi="Times New Roman" w:cs="Times New Roman"/>
          <w:sz w:val="28"/>
          <w:szCs w:val="28"/>
        </w:rPr>
        <w:t>аучиться применять свойства функций и их графиков при решении уравнений</w:t>
      </w:r>
    </w:p>
    <w:p w:rsidR="00791C41" w:rsidRPr="00791C41" w:rsidRDefault="00791C41" w:rsidP="00791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41" w:rsidRPr="00791C41" w:rsidRDefault="00791C41" w:rsidP="00791C4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1C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791C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791C41" w:rsidRPr="00791C41" w:rsidRDefault="00791C41" w:rsidP="00791C4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1C41" w:rsidRDefault="00791C41" w:rsidP="001229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122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29AC" w:rsidRPr="00CF2D63" w:rsidRDefault="001229AC" w:rsidP="001229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Функция - зависимость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x</w:t>
      </w:r>
      <w:r w:rsidRPr="00CF2D63">
        <w:rPr>
          <w:rFonts w:ascii="Times New Roman" w:hAnsi="Times New Roman" w:cs="Times New Roman"/>
          <w:sz w:val="28"/>
          <w:szCs w:val="28"/>
        </w:rPr>
        <w:t xml:space="preserve">, если каждому значению </w:t>
      </w:r>
      <w:r w:rsidRPr="00CF2D63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CF2D63">
        <w:rPr>
          <w:rFonts w:ascii="Times New Roman" w:hAnsi="Times New Roman" w:cs="Times New Roman"/>
          <w:sz w:val="28"/>
          <w:szCs w:val="28"/>
        </w:rPr>
        <w:t xml:space="preserve">соответствует единственное значение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. Переменную </w:t>
      </w:r>
      <w:r w:rsidRPr="00CF2D63">
        <w:rPr>
          <w:rFonts w:ascii="Times New Roman" w:hAnsi="Times New Roman" w:cs="Times New Roman"/>
          <w:i/>
          <w:sz w:val="28"/>
          <w:szCs w:val="28"/>
        </w:rPr>
        <w:t>х</w:t>
      </w:r>
      <w:r w:rsidRPr="00CF2D63">
        <w:rPr>
          <w:rFonts w:ascii="Times New Roman" w:hAnsi="Times New Roman" w:cs="Times New Roman"/>
          <w:sz w:val="28"/>
          <w:szCs w:val="28"/>
        </w:rPr>
        <w:t xml:space="preserve"> называют независимой переменной или аргументом. Переменную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 называют зависимой переменной. Все значения независимой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(переменной x)</w:t>
      </w:r>
      <w:r w:rsidRPr="00CF2D63">
        <w:rPr>
          <w:rFonts w:ascii="Times New Roman" w:hAnsi="Times New Roman" w:cs="Times New Roman"/>
          <w:sz w:val="28"/>
          <w:szCs w:val="28"/>
        </w:rPr>
        <w:t xml:space="preserve"> образуют область определения функции. Все значения, которые принимает зависимая переменная </w:t>
      </w:r>
      <w:r w:rsidRPr="00CF2D63">
        <w:rPr>
          <w:rFonts w:ascii="Times New Roman" w:hAnsi="Times New Roman" w:cs="Times New Roman"/>
          <w:i/>
          <w:sz w:val="28"/>
          <w:szCs w:val="28"/>
        </w:rPr>
        <w:t>(переменная y)</w:t>
      </w:r>
      <w:r w:rsidRPr="00CF2D63">
        <w:rPr>
          <w:rFonts w:ascii="Times New Roman" w:hAnsi="Times New Roman" w:cs="Times New Roman"/>
          <w:sz w:val="28"/>
          <w:szCs w:val="28"/>
        </w:rPr>
        <w:t>, обра</w:t>
      </w:r>
      <w:r>
        <w:rPr>
          <w:rFonts w:ascii="Times New Roman" w:hAnsi="Times New Roman" w:cs="Times New Roman"/>
          <w:sz w:val="28"/>
          <w:szCs w:val="28"/>
        </w:rPr>
        <w:t xml:space="preserve">зуют область значений функции. </w:t>
      </w:r>
    </w:p>
    <w:p w:rsidR="001229AC" w:rsidRDefault="001229AC" w:rsidP="001229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Графиком функции называют множество всех точек координатной плоскости, абсциссы которых равны значениям аргумента, а ординаты - соответствующим значениям функции, то есть по оси абсцисс откладываются значения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x</w:t>
      </w:r>
      <w:r w:rsidRPr="00CF2D63">
        <w:rPr>
          <w:rFonts w:ascii="Times New Roman" w:hAnsi="Times New Roman" w:cs="Times New Roman"/>
          <w:sz w:val="28"/>
          <w:szCs w:val="28"/>
        </w:rPr>
        <w:t>, а по оси ординат откла</w:t>
      </w:r>
      <w:r>
        <w:rPr>
          <w:rFonts w:ascii="Times New Roman" w:hAnsi="Times New Roman" w:cs="Times New Roman"/>
          <w:sz w:val="28"/>
          <w:szCs w:val="28"/>
        </w:rPr>
        <w:t xml:space="preserve">дываются значения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y</w:t>
      </w:r>
      <w:r w:rsidRPr="00CF2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3B8" w:rsidRPr="00B003B8" w:rsidRDefault="00B003B8" w:rsidP="00B003B8">
      <w:pPr>
        <w:pStyle w:val="a4"/>
        <w:spacing w:before="0" w:beforeAutospacing="0" w:after="0" w:afterAutospacing="0" w:line="360" w:lineRule="auto"/>
        <w:ind w:firstLine="567"/>
        <w:jc w:val="both"/>
        <w:rPr>
          <w:color w:val="111115"/>
          <w:sz w:val="28"/>
          <w:szCs w:val="28"/>
        </w:rPr>
      </w:pPr>
      <w:r w:rsidRPr="00B003B8">
        <w:rPr>
          <w:color w:val="111115"/>
          <w:sz w:val="28"/>
          <w:szCs w:val="28"/>
        </w:rPr>
        <w:t>Если графики функций пересекаются в одной точке, то уравнение имеет один корень, если в двух, то два решения.</w:t>
      </w:r>
    </w:p>
    <w:p w:rsidR="00B003B8" w:rsidRPr="00B003B8" w:rsidRDefault="00B003B8" w:rsidP="00B003B8">
      <w:pPr>
        <w:pStyle w:val="a4"/>
        <w:spacing w:before="0" w:beforeAutospacing="0" w:after="0" w:afterAutospacing="0" w:line="360" w:lineRule="auto"/>
        <w:ind w:firstLine="567"/>
        <w:jc w:val="both"/>
        <w:rPr>
          <w:color w:val="111115"/>
          <w:sz w:val="28"/>
          <w:szCs w:val="28"/>
        </w:rPr>
      </w:pPr>
      <w:r w:rsidRPr="00B003B8">
        <w:rPr>
          <w:color w:val="111115"/>
          <w:sz w:val="28"/>
          <w:szCs w:val="28"/>
        </w:rPr>
        <w:t>Если графики не пересекаются, то уравнение не имеет корней.</w:t>
      </w:r>
    </w:p>
    <w:p w:rsidR="00B003B8" w:rsidRDefault="00B003B8" w:rsidP="00B00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3B8" w:rsidRDefault="00B003B8" w:rsidP="00B00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3B8" w:rsidRPr="00B003B8" w:rsidRDefault="00B003B8" w:rsidP="00B00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3B8">
        <w:rPr>
          <w:rFonts w:ascii="Times New Roman" w:hAnsi="Times New Roman" w:cs="Times New Roman"/>
          <w:sz w:val="28"/>
          <w:szCs w:val="28"/>
        </w:rPr>
        <w:lastRenderedPageBreak/>
        <w:t>Графическое решение линейных уравнений</w:t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003B8">
        <w:rPr>
          <w:rFonts w:ascii="Times New Roman" w:hAnsi="Times New Roman" w:cs="Times New Roman"/>
          <w:sz w:val="28"/>
          <w:szCs w:val="28"/>
        </w:rPr>
        <w:t>рафиком линейного уравнения является прямая линия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3B8" w:rsidRPr="00B003B8" w:rsidRDefault="00B003B8" w:rsidP="00B003B8">
      <w:pPr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3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Пример 1. </w:t>
      </w:r>
    </w:p>
    <w:p w:rsidR="00B003B8" w:rsidRPr="00B003B8" w:rsidRDefault="00B003B8" w:rsidP="00B003B8">
      <w:pPr>
        <w:spacing w:after="0" w:line="360" w:lineRule="auto"/>
        <w:ind w:firstLine="567"/>
        <w:jc w:val="both"/>
      </w:pPr>
      <w:r w:rsidRPr="00B003B8">
        <w:rPr>
          <w:rFonts w:ascii="Times New Roman" w:hAnsi="Times New Roman" w:cs="Times New Roman"/>
          <w:sz w:val="28"/>
          <w:szCs w:val="28"/>
        </w:rPr>
        <w:t>Решим уравнение 2</w:t>
      </w:r>
      <w:r w:rsidRPr="00B00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003B8">
        <w:rPr>
          <w:rFonts w:ascii="Times New Roman" w:hAnsi="Times New Roman" w:cs="Times New Roman"/>
          <w:sz w:val="28"/>
          <w:szCs w:val="28"/>
        </w:rPr>
        <w:t>−10=2 графическим способом</w:t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3B8">
        <w:rPr>
          <w:rFonts w:ascii="Times New Roman" w:hAnsi="Times New Roman" w:cs="Times New Roman"/>
          <w:sz w:val="28"/>
          <w:szCs w:val="28"/>
        </w:rPr>
        <w:t>Как его решить? Перенесем неизвестные в одну сторону, а известные в другую, получаем:</w:t>
      </w:r>
    </w:p>
    <w:p w:rsidR="00B003B8" w:rsidRPr="00B003B8" w:rsidRDefault="00B003B8" w:rsidP="00B003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03B8">
        <w:rPr>
          <w:rFonts w:ascii="MathJax_Main" w:hAnsi="MathJax_Main"/>
          <w:sz w:val="30"/>
          <w:szCs w:val="30"/>
          <w:bdr w:val="none" w:sz="0" w:space="0" w:color="auto" w:frame="1"/>
        </w:rPr>
        <w:t xml:space="preserve">2 </w:t>
      </w:r>
      <w:r w:rsidRPr="00B003B8">
        <w:rPr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 w:rsidRPr="00B003B8"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B003B8">
        <w:rPr>
          <w:rFonts w:ascii="MathJax_Main" w:hAnsi="MathJax_Main"/>
          <w:sz w:val="30"/>
          <w:szCs w:val="30"/>
          <w:bdr w:val="none" w:sz="0" w:space="0" w:color="auto" w:frame="1"/>
        </w:rPr>
        <w:t>= 2+10</w:t>
      </w:r>
    </w:p>
    <w:p w:rsidR="00B003B8" w:rsidRPr="00B003B8" w:rsidRDefault="00B003B8" w:rsidP="00B003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03B8">
        <w:rPr>
          <w:rFonts w:ascii="MathJax_Main" w:hAnsi="MathJax_Main"/>
          <w:sz w:val="30"/>
          <w:szCs w:val="30"/>
          <w:bdr w:val="none" w:sz="0" w:space="0" w:color="auto" w:frame="1"/>
        </w:rPr>
        <w:t xml:space="preserve">2 </w:t>
      </w:r>
      <w:r w:rsidRPr="00B003B8">
        <w:rPr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 w:rsidRPr="00B003B8"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B003B8">
        <w:rPr>
          <w:rFonts w:ascii="MathJax_Main" w:hAnsi="MathJax_Main"/>
          <w:sz w:val="30"/>
          <w:szCs w:val="30"/>
          <w:bdr w:val="none" w:sz="0" w:space="0" w:color="auto" w:frame="1"/>
        </w:rPr>
        <w:t>=12</w:t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3B8">
        <w:rPr>
          <w:rFonts w:ascii="Times New Roman" w:hAnsi="Times New Roman" w:cs="Times New Roman"/>
          <w:sz w:val="28"/>
          <w:szCs w:val="28"/>
        </w:rPr>
        <w:t>Обычно, дальше мы делим правую часть на левую, и получаем искомый корень, но мы с вами попробуем построить левую и правую части как две различные функции в одной системе координат. Иными словами, у нас будет:</w:t>
      </w:r>
    </w:p>
    <w:p w:rsidR="00B003B8" w:rsidRPr="00B003B8" w:rsidRDefault="00B003B8" w:rsidP="00B003B8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003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y</w:t>
      </w:r>
      <w:r w:rsidRPr="00B003B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B003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= 2</w:t>
      </w:r>
      <w:r w:rsidRPr="00B003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x</w:t>
      </w:r>
    </w:p>
    <w:p w:rsidR="00B003B8" w:rsidRPr="00B003B8" w:rsidRDefault="00B003B8" w:rsidP="00B003B8">
      <w:pPr>
        <w:rPr>
          <w:rFonts w:ascii="MathJax_Main" w:hAnsi="MathJax_Main"/>
          <w:sz w:val="30"/>
          <w:szCs w:val="30"/>
          <w:bdr w:val="none" w:sz="0" w:space="0" w:color="auto" w:frame="1"/>
        </w:rPr>
      </w:pPr>
      <w:r w:rsidRPr="00B003B8">
        <w:rPr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y</w:t>
      </w:r>
      <w:r w:rsidRPr="00B003B8">
        <w:rPr>
          <w:rFonts w:ascii="MathJax_Main" w:hAnsi="MathJax_Main"/>
          <w:sz w:val="21"/>
          <w:szCs w:val="21"/>
          <w:bdr w:val="none" w:sz="0" w:space="0" w:color="auto" w:frame="1"/>
          <w:vertAlign w:val="subscript"/>
        </w:rPr>
        <w:t>2</w:t>
      </w:r>
      <w:r w:rsidRPr="00B003B8">
        <w:rPr>
          <w:rFonts w:ascii="MathJax_Main" w:hAnsi="MathJax_Main"/>
          <w:sz w:val="30"/>
          <w:szCs w:val="30"/>
          <w:bdr w:val="none" w:sz="0" w:space="0" w:color="auto" w:frame="1"/>
        </w:rPr>
        <w:t xml:space="preserve"> =12</w:t>
      </w:r>
    </w:p>
    <w:p w:rsidR="00B003B8" w:rsidRPr="00B003B8" w:rsidRDefault="00B003B8" w:rsidP="00B003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03B8">
        <w:rPr>
          <w:rFonts w:ascii="Times New Roman" w:hAnsi="Times New Roman" w:cs="Times New Roman"/>
          <w:sz w:val="28"/>
          <w:szCs w:val="28"/>
        </w:rPr>
        <w:t>Построим график:</w:t>
      </w:r>
    </w:p>
    <w:p w:rsidR="00B003B8" w:rsidRPr="00B003B8" w:rsidRDefault="00B003B8" w:rsidP="00B003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03B8">
        <w:rPr>
          <w:noProof/>
          <w:lang w:eastAsia="ru-RU"/>
        </w:rPr>
        <w:drawing>
          <wp:inline distT="0" distB="0" distL="0" distR="0" wp14:anchorId="1C832A98" wp14:editId="6F05DCC3">
            <wp:extent cx="2507173" cy="4048125"/>
            <wp:effectExtent l="0" t="0" r="7620" b="0"/>
            <wp:docPr id="2" name="Рисунок 2" descr="https://youclever.org/book/website/youclever/var/custom/file/2014/08/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lever.org/book/website/youclever/var/custom/file/2014/08/1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55" cy="40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Корнем данного уравнения является координата </w:t>
      </w:r>
      <w:r w:rsidRPr="00B003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</w:t>
      </w: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точки пересечения графиков:</w:t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3B8">
        <w:rPr>
          <w:noProof/>
          <w:lang w:eastAsia="ru-RU"/>
        </w:rPr>
        <w:lastRenderedPageBreak/>
        <w:drawing>
          <wp:inline distT="0" distB="0" distL="0" distR="0" wp14:anchorId="4EF312FC" wp14:editId="5E2C27FC">
            <wp:extent cx="2209800" cy="3573874"/>
            <wp:effectExtent l="0" t="0" r="0" b="7620"/>
            <wp:docPr id="3" name="Рисунок 3" descr="https://youclever.org/book/website/youclever/var/custom/file/2014/08/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lever.org/book/website/youclever/var/custom/file/2014/08/2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40" cy="359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3B8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003B8">
        <w:rPr>
          <w:rFonts w:ascii="Times New Roman" w:hAnsi="Times New Roman" w:cs="Times New Roman"/>
          <w:i/>
          <w:sz w:val="28"/>
          <w:szCs w:val="28"/>
        </w:rPr>
        <w:t>х</w:t>
      </w:r>
      <w:r w:rsidRPr="00B003B8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B003B8" w:rsidRPr="00B003B8" w:rsidRDefault="00B003B8" w:rsidP="00B003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Графическое решение квадратных уравнений</w:t>
      </w:r>
    </w:p>
    <w:p w:rsidR="00B003B8" w:rsidRPr="00B003B8" w:rsidRDefault="00B003B8" w:rsidP="00B003B8">
      <w:pPr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3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Пример 2. </w:t>
      </w:r>
    </w:p>
    <w:p w:rsidR="00B003B8" w:rsidRPr="00B003B8" w:rsidRDefault="00B003B8" w:rsidP="00B003B8">
      <w:pPr>
        <w:spacing w:after="0" w:line="360" w:lineRule="auto"/>
        <w:ind w:firstLine="567"/>
        <w:jc w:val="both"/>
      </w:pPr>
      <w:r w:rsidRPr="00B003B8">
        <w:rPr>
          <w:rFonts w:ascii="Times New Roman" w:hAnsi="Times New Roman" w:cs="Times New Roman"/>
          <w:sz w:val="28"/>
          <w:szCs w:val="28"/>
        </w:rPr>
        <w:t xml:space="preserve">Решим уравнение </w:t>
      </w:r>
      <w:r w:rsidRPr="00B003B8">
        <w:rPr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B003B8">
        <w:rPr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B003B8">
        <w:rPr>
          <w:rFonts w:ascii="KaTeX_Main" w:hAnsi="KaTeX_Main"/>
          <w:i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B003B8">
        <w:rPr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B003B8">
        <w:rPr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​+2</w:t>
      </w:r>
      <w:r w:rsidRPr="00B003B8">
        <w:rPr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B003B8">
        <w:rPr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−8=0</w:t>
      </w:r>
      <w:r w:rsidRPr="00B003B8">
        <w:rPr>
          <w:rFonts w:ascii="KaTeX_Main" w:hAnsi="KaTeX_Main"/>
          <w:color w:val="000000"/>
          <w:sz w:val="29"/>
          <w:szCs w:val="29"/>
          <w:bdr w:val="none" w:sz="0" w:space="0" w:color="auto" w:frame="1"/>
        </w:rPr>
        <w:t xml:space="preserve"> </w:t>
      </w:r>
      <w:r w:rsidRPr="00B003B8">
        <w:rPr>
          <w:rFonts w:ascii="Times New Roman" w:hAnsi="Times New Roman" w:cs="Times New Roman"/>
          <w:sz w:val="28"/>
          <w:szCs w:val="28"/>
        </w:rPr>
        <w:t>графическим способом</w:t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Запишем его несколько по-другому:</w:t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</w:pPr>
      <w:r w:rsidRPr="00B003B8"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  <w:r w:rsidRPr="00B003B8">
        <w:rPr>
          <w:rFonts w:ascii="MathJax_Main" w:hAnsi="MathJax_Main"/>
          <w:i/>
          <w:sz w:val="21"/>
          <w:szCs w:val="21"/>
          <w:bdr w:val="none" w:sz="0" w:space="0" w:color="auto" w:frame="1"/>
          <w:vertAlign w:val="superscript"/>
        </w:rPr>
        <w:t>2</w:t>
      </w:r>
      <w:r w:rsidRPr="00B003B8">
        <w:rPr>
          <w:rFonts w:ascii="MathJax_Main" w:hAnsi="MathJax_Main"/>
          <w:i/>
          <w:sz w:val="30"/>
          <w:szCs w:val="30"/>
          <w:bdr w:val="none" w:sz="0" w:space="0" w:color="auto" w:frame="1"/>
        </w:rPr>
        <w:t>=8−2</w:t>
      </w:r>
      <w:r w:rsidRPr="00B003B8"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Можем мы так записать? Можем, так как преобразование равносильно. </w:t>
      </w:r>
    </w:p>
    <w:p w:rsidR="00B003B8" w:rsidRPr="00B003B8" w:rsidRDefault="00B003B8" w:rsidP="00B00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отдельно две функции:</w:t>
      </w:r>
    </w:p>
    <w:p w:rsidR="00B003B8" w:rsidRPr="00B003B8" w:rsidRDefault="00B003B8" w:rsidP="00B003B8">
      <w:pPr>
        <w:numPr>
          <w:ilvl w:val="0"/>
          <w:numId w:val="1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</w:t>
      </w:r>
      <w:r w:rsidRPr="00B00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​​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графиком является простая парабола, которую вы с легкостью построите даже без определения вершины с помощью формул и составления таблицы для определения прочих точек.</w:t>
      </w:r>
    </w:p>
    <w:p w:rsidR="00B003B8" w:rsidRPr="00B003B8" w:rsidRDefault="00B003B8" w:rsidP="00B003B8">
      <w:pPr>
        <w:numPr>
          <w:ilvl w:val="0"/>
          <w:numId w:val="1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=8 − 2</w:t>
      </w:r>
      <w:r w:rsidRPr="00B00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является прямая.</w:t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noProof/>
          <w:lang w:eastAsia="ru-RU"/>
        </w:rPr>
        <w:lastRenderedPageBreak/>
        <w:drawing>
          <wp:inline distT="0" distB="0" distL="0" distR="0" wp14:anchorId="24A536E9" wp14:editId="71385226">
            <wp:extent cx="2133600" cy="3039372"/>
            <wp:effectExtent l="0" t="0" r="0" b="8890"/>
            <wp:docPr id="6" name="Рисунок 6" descr="https://youclever.org/book/website/youclever/var/custom/file/2014/08/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ouclever.org/book/website/youclever/var/custom/file/2014/08/8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4" cy="30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данном случае является корнями уравнения?</w:t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noProof/>
          <w:lang w:eastAsia="ru-RU"/>
        </w:rPr>
        <w:drawing>
          <wp:inline distT="0" distB="0" distL="0" distR="0" wp14:anchorId="18B45CEA" wp14:editId="5A5D4011">
            <wp:extent cx="2181225" cy="3104049"/>
            <wp:effectExtent l="0" t="0" r="0" b="1270"/>
            <wp:docPr id="7" name="Рисунок 7" descr="https://youclever.org/book/website/youclever/var/custom/file/2014/08/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ouclever.org/book/website/youclever/var/custom/file/2014/08/9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91" cy="3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х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2; х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-4</w:t>
      </w:r>
    </w:p>
    <w:p w:rsidR="00B003B8" w:rsidRPr="00B003B8" w:rsidRDefault="00B003B8" w:rsidP="00B003B8">
      <w:pPr>
        <w:spacing w:after="0" w:line="360" w:lineRule="auto"/>
        <w:ind w:left="2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систем уравнений</w:t>
      </w:r>
    </w:p>
    <w:p w:rsidR="00B003B8" w:rsidRPr="00B003B8" w:rsidRDefault="00B003B8" w:rsidP="00B003B8">
      <w:pPr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3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Пример 3. </w:t>
      </w:r>
    </w:p>
    <w:p w:rsidR="00B003B8" w:rsidRPr="00B003B8" w:rsidRDefault="00B003B8" w:rsidP="00B003B8">
      <w:pPr>
        <w:spacing w:after="0" w:line="360" w:lineRule="auto"/>
        <w:ind w:firstLine="567"/>
        <w:jc w:val="both"/>
      </w:pPr>
      <w:r w:rsidRPr="00B003B8">
        <w:rPr>
          <w:rFonts w:ascii="Times New Roman" w:hAnsi="Times New Roman" w:cs="Times New Roman"/>
          <w:sz w:val="28"/>
          <w:szCs w:val="28"/>
        </w:rPr>
        <w:t>Решим систему линейных уравнений графическим способом</w:t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FBBD2" wp14:editId="4785337E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85725" cy="600075"/>
                <wp:effectExtent l="0" t="0" r="66675" b="28575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DFF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0;margin-top:-.6pt;width:6.7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3х-4</w:t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+ 2х = 1</w:t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преобразуем ее таким образом, чтобы слева было все, что связано с </w:t>
      </w:r>
      <w:r w:rsidRPr="00B003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y</w:t>
      </w: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справа – что связано с </w:t>
      </w:r>
      <w:r w:rsidRPr="00B003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Иными словами, запишем данные уравнения как функцию в привычном для нас виде:</w:t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53832" wp14:editId="3519C4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" cy="600075"/>
                <wp:effectExtent l="0" t="0" r="66675" b="2857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2AFD" id="Левая фигурная скобка 9" o:spid="_x0000_s1026" type="#_x0000_t87" style="position:absolute;margin-left:0;margin-top:0;width:6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 - 4</w:t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1 – 2х</w:t>
      </w:r>
    </w:p>
    <w:p w:rsidR="00B003B8" w:rsidRPr="00B003B8" w:rsidRDefault="00B003B8" w:rsidP="00B003B8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3B8" w:rsidRPr="00B003B8" w:rsidRDefault="00B003B8" w:rsidP="00B003B8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просто строим две прямые:</w:t>
      </w:r>
    </w:p>
    <w:p w:rsidR="00B003B8" w:rsidRPr="00B003B8" w:rsidRDefault="00B003B8" w:rsidP="00B003B8">
      <w:pPr>
        <w:spacing w:after="0" w:line="360" w:lineRule="auto"/>
        <w:ind w:left="240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B8">
        <w:rPr>
          <w:noProof/>
          <w:lang w:eastAsia="ru-RU"/>
        </w:rPr>
        <w:drawing>
          <wp:inline distT="0" distB="0" distL="0" distR="0" wp14:anchorId="389B4458" wp14:editId="3799A47C">
            <wp:extent cx="2000758" cy="2581275"/>
            <wp:effectExtent l="0" t="0" r="0" b="0"/>
            <wp:docPr id="1" name="Рисунок 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6"/>
                    <a:stretch/>
                  </pic:blipFill>
                  <pic:spPr bwMode="auto">
                    <a:xfrm>
                      <a:off x="0" y="0"/>
                      <a:ext cx="2028636" cy="261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3B8" w:rsidRPr="00B003B8" w:rsidRDefault="00B003B8" w:rsidP="00B003B8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03B8" w:rsidRPr="00B003B8" w:rsidRDefault="00B003B8" w:rsidP="00B003B8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Решая систему, мы должны смотреть обе координаты, а не только </w:t>
      </w:r>
      <w:r w:rsidRPr="00B003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при решении уравнений!</w:t>
      </w:r>
    </w:p>
    <w:p w:rsidR="00B003B8" w:rsidRPr="00B003B8" w:rsidRDefault="00B003B8" w:rsidP="00B003B8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B8">
        <w:rPr>
          <w:noProof/>
          <w:lang w:eastAsia="ru-RU"/>
        </w:rPr>
        <w:drawing>
          <wp:inline distT="0" distB="0" distL="0" distR="0" wp14:anchorId="1C47EB96" wp14:editId="0E25985C">
            <wp:extent cx="2168587" cy="2781300"/>
            <wp:effectExtent l="0" t="0" r="3175" b="0"/>
            <wp:docPr id="11" name="Рисунок 1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8"/>
                    <a:stretch/>
                  </pic:blipFill>
                  <pic:spPr bwMode="auto">
                    <a:xfrm>
                      <a:off x="0" y="0"/>
                      <a:ext cx="2198344" cy="28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3B8" w:rsidRPr="00B003B8" w:rsidRDefault="00B003B8" w:rsidP="00B003B8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= 1; у = -1</w:t>
      </w:r>
    </w:p>
    <w:p w:rsidR="00B003B8" w:rsidRPr="00B003B8" w:rsidRDefault="00B003B8" w:rsidP="00B003B8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(1; - 1)</w:t>
      </w:r>
    </w:p>
    <w:p w:rsidR="00B003B8" w:rsidRPr="00B003B8" w:rsidRDefault="00B003B8" w:rsidP="00B00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0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Выполните самостоятельно задания!!!</w:t>
      </w:r>
    </w:p>
    <w:p w:rsidR="00B003B8" w:rsidRPr="00B003B8" w:rsidRDefault="00B003B8" w:rsidP="00B00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3B8" w:rsidRDefault="00B003B8" w:rsidP="00B266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</w:t>
      </w:r>
      <w:r w:rsidR="00B266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уравнения:</w:t>
      </w:r>
    </w:p>
    <w:p w:rsidR="00B26609" w:rsidRPr="00B26609" w:rsidRDefault="00B26609" w:rsidP="00B2660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5(х – 3) + 2 = 3 (х – 4) + 2х ‒ 1.</w:t>
      </w:r>
    </w:p>
    <w:p w:rsidR="00B003B8" w:rsidRPr="00B26609" w:rsidRDefault="00B26609" w:rsidP="00B2660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74E719" wp14:editId="3AF1D579">
            <wp:extent cx="904875" cy="561975"/>
            <wp:effectExtent l="0" t="0" r="0" b="0"/>
            <wp:docPr id="5" name="Рисунок 5" descr="https://fs.znanio.ru/8c0997/15/b6/f38791d552dadf38be5373921adb2a0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15/b6/f38791d552dadf38be5373921adb2a09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3" r="45714" b="20225"/>
                    <a:stretch/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3B8" w:rsidRPr="00B003B8" w:rsidRDefault="00B003B8" w:rsidP="00B003B8">
      <w:pPr>
        <w:rPr>
          <w:lang w:eastAsia="ru-RU"/>
        </w:rPr>
      </w:pPr>
    </w:p>
    <w:p w:rsidR="00B003B8" w:rsidRDefault="00B26609" w:rsidP="00B003B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26609">
        <w:rPr>
          <w:rFonts w:ascii="Times New Roman" w:hAnsi="Times New Roman" w:cs="Times New Roman"/>
          <w:sz w:val="28"/>
          <w:szCs w:val="28"/>
          <w:lang w:eastAsia="ru-RU"/>
        </w:rPr>
        <w:t xml:space="preserve"> Решите графически системы уравнений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6609" w:rsidRDefault="00B26609" w:rsidP="00B2660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A7EB22" wp14:editId="657098ED">
            <wp:extent cx="1009650" cy="304800"/>
            <wp:effectExtent l="0" t="0" r="0" b="0"/>
            <wp:docPr id="24" name="Рисунок 24" descr="https://fs.znanio.ru/8c0997/27/2c/360fa493b1d97d58bd1f491c98324185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27/2c/360fa493b1d97d58bd1f491c98324185d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09" w:rsidRPr="00B26609" w:rsidRDefault="00B26609" w:rsidP="00B2660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0117" wp14:editId="11682F91">
            <wp:extent cx="676275" cy="285750"/>
            <wp:effectExtent l="0" t="0" r="9525" b="0"/>
            <wp:docPr id="25" name="Рисунок 25" descr="https://fs.znanio.ru/8c0997/7d/6e/1244c9574e933dc39f293c17d077ace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7d/6e/1244c9574e933dc39f293c17d077ace57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3B8" w:rsidRPr="00B003B8" w:rsidRDefault="00B003B8" w:rsidP="00B003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3B8" w:rsidRPr="00B003B8" w:rsidRDefault="00B003B8" w:rsidP="00B003B8">
      <w:pPr>
        <w:jc w:val="both"/>
        <w:rPr>
          <w:rFonts w:ascii="Times New Roman" w:hAnsi="Times New Roman" w:cs="Times New Roman"/>
          <w:sz w:val="28"/>
          <w:szCs w:val="28"/>
        </w:rPr>
      </w:pPr>
      <w:r w:rsidRPr="00B003B8">
        <w:rPr>
          <w:rFonts w:ascii="Times New Roman" w:hAnsi="Times New Roman" w:cs="Times New Roman"/>
          <w:b/>
          <w:sz w:val="28"/>
          <w:szCs w:val="28"/>
        </w:rPr>
        <w:t xml:space="preserve">Отчет по практической работе должен содержать: </w:t>
      </w:r>
      <w:r w:rsidRPr="00B003B8">
        <w:rPr>
          <w:rFonts w:ascii="Times New Roman" w:hAnsi="Times New Roman" w:cs="Times New Roman"/>
          <w:sz w:val="28"/>
          <w:szCs w:val="28"/>
        </w:rPr>
        <w:t>рассуждения по решению задач, необходимые вычисления, ответ, вывод по работе</w:t>
      </w:r>
    </w:p>
    <w:p w:rsidR="00B003B8" w:rsidRPr="00B003B8" w:rsidRDefault="00B003B8" w:rsidP="00B0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B003B8" w:rsidRPr="00B003B8" w:rsidRDefault="00B003B8" w:rsidP="00B0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за 100% верно выполненных заданий</w:t>
      </w:r>
    </w:p>
    <w:p w:rsidR="00B003B8" w:rsidRPr="00B003B8" w:rsidRDefault="00B003B8" w:rsidP="00B0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 за 80-90 % верно выполненных заданий</w:t>
      </w:r>
    </w:p>
    <w:p w:rsidR="00B003B8" w:rsidRPr="00B003B8" w:rsidRDefault="00B003B8" w:rsidP="00B0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ставится за 60-70% верно выполненных задания </w:t>
      </w:r>
    </w:p>
    <w:p w:rsidR="00B003B8" w:rsidRPr="00B003B8" w:rsidRDefault="00B003B8" w:rsidP="00B003B8">
      <w:pPr>
        <w:rPr>
          <w:lang w:eastAsia="ru-RU"/>
        </w:rPr>
      </w:pPr>
    </w:p>
    <w:p w:rsidR="001229AC" w:rsidRPr="00791C41" w:rsidRDefault="001229AC" w:rsidP="00791C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0D97" w:rsidRDefault="003B0D97"/>
    <w:sectPr w:rsidR="003B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charset w:val="00"/>
    <w:family w:val="auto"/>
    <w:pitch w:val="default"/>
  </w:font>
  <w:font w:name="MathJax_Math">
    <w:altName w:val="Times New Roman"/>
    <w:charset w:val="00"/>
    <w:family w:val="auto"/>
    <w:pitch w:val="default"/>
  </w:font>
  <w:font w:name="KaTeX_Math">
    <w:altName w:val="Times New Roman"/>
    <w:panose1 w:val="00000000000000000000"/>
    <w:charset w:val="00"/>
    <w:family w:val="roman"/>
    <w:notTrueType/>
    <w:pitch w:val="default"/>
  </w:font>
  <w:font w:name="KaTeX_Ma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254"/>
    <w:multiLevelType w:val="hybridMultilevel"/>
    <w:tmpl w:val="2AF44270"/>
    <w:lvl w:ilvl="0" w:tplc="51CA4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DE78C2"/>
    <w:multiLevelType w:val="multilevel"/>
    <w:tmpl w:val="193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20CCB"/>
    <w:multiLevelType w:val="hybridMultilevel"/>
    <w:tmpl w:val="324CF46A"/>
    <w:lvl w:ilvl="0" w:tplc="CA887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29"/>
    <w:rsid w:val="001229AC"/>
    <w:rsid w:val="00152429"/>
    <w:rsid w:val="003B0D97"/>
    <w:rsid w:val="00791C41"/>
    <w:rsid w:val="00B003B8"/>
    <w:rsid w:val="00B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4F54"/>
  <w15:chartTrackingRefBased/>
  <w15:docId w15:val="{CC33C8BA-D9EE-4FF5-92BD-D653A8D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4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astenkapo2017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2020-04-29T15:08:00Z</dcterms:created>
  <dcterms:modified xsi:type="dcterms:W3CDTF">2020-04-29T15:58:00Z</dcterms:modified>
</cp:coreProperties>
</file>